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8A" w:rsidRDefault="003F314F">
      <w:pPr>
        <w:rPr>
          <w:lang w:val="sr-Cyrl-RS"/>
        </w:rPr>
      </w:pPr>
      <w:r>
        <w:rPr>
          <w:lang w:val="sr-Cyrl-RS"/>
        </w:rPr>
        <w:t>Књижевност – лектира</w:t>
      </w:r>
    </w:p>
    <w:p w:rsidR="003F314F" w:rsidRDefault="003F314F">
      <w:pPr>
        <w:rPr>
          <w:lang w:val="sr-Cyrl-RS"/>
        </w:rPr>
      </w:pPr>
      <w:r>
        <w:rPr>
          <w:lang w:val="sr-Cyrl-RS"/>
        </w:rPr>
        <w:t>Драма</w:t>
      </w:r>
    </w:p>
    <w:p w:rsidR="003F314F" w:rsidRDefault="003F314F">
      <w:pPr>
        <w:rPr>
          <w:lang w:val="sr-Cyrl-RS"/>
        </w:rPr>
      </w:pPr>
      <w:r>
        <w:rPr>
          <w:lang w:val="sr-Cyrl-RS"/>
        </w:rPr>
        <w:t>Комедије:</w:t>
      </w:r>
    </w:p>
    <w:p w:rsidR="003F314F" w:rsidRDefault="003F314F">
      <w:pPr>
        <w:rPr>
          <w:lang w:val="sr-Cyrl-RS"/>
        </w:rPr>
      </w:pPr>
      <w:r w:rsidRPr="003F314F">
        <w:rPr>
          <w:i/>
          <w:lang w:val="sr-Cyrl-RS"/>
        </w:rPr>
        <w:t>Сумњиво лице</w:t>
      </w:r>
      <w:r>
        <w:rPr>
          <w:lang w:val="sr-Cyrl-RS"/>
        </w:rPr>
        <w:t>, Бранислав Нушић</w:t>
      </w:r>
    </w:p>
    <w:p w:rsidR="003F314F" w:rsidRDefault="003F314F">
      <w:pPr>
        <w:rPr>
          <w:lang w:val="sr-Cyrl-RS"/>
        </w:rPr>
      </w:pPr>
      <w:r w:rsidRPr="003F314F">
        <w:rPr>
          <w:i/>
          <w:lang w:val="sr-Cyrl-RS"/>
        </w:rPr>
        <w:t>Грађанин племић</w:t>
      </w:r>
      <w:r>
        <w:rPr>
          <w:lang w:val="sr-Cyrl-RS"/>
        </w:rPr>
        <w:t>, Жан Батист Поклен – Молијер</w:t>
      </w:r>
    </w:p>
    <w:p w:rsidR="003F314F" w:rsidRDefault="003F314F">
      <w:pPr>
        <w:rPr>
          <w:lang w:val="sr-Cyrl-RS"/>
        </w:rPr>
      </w:pPr>
      <w:r w:rsidRPr="003F314F">
        <w:rPr>
          <w:b/>
          <w:lang w:val="sr-Cyrl-RS"/>
        </w:rPr>
        <w:t>Комедија</w:t>
      </w:r>
      <w:r>
        <w:rPr>
          <w:lang w:val="sr-Cyrl-RS"/>
        </w:rPr>
        <w:t xml:space="preserve"> је драмска врста у којој се на различите начине приказују комични догађаји и јунаци који својим говором, поступцима, односима са другим ликовима изазивају смех. Врсте комедије су: комедија карактера, комедија ситуације/интриге, комедија нарави. „Грађанин племић“</w:t>
      </w:r>
      <w:r w:rsidR="00A922A4">
        <w:rPr>
          <w:lang w:val="sr-Cyrl-RS"/>
        </w:rPr>
        <w:t xml:space="preserve"> спада у </w:t>
      </w:r>
      <w:r w:rsidR="00A922A4" w:rsidRPr="00A922A4">
        <w:rPr>
          <w:b/>
          <w:lang w:val="sr-Cyrl-RS"/>
        </w:rPr>
        <w:t>комедије</w:t>
      </w:r>
      <w:r w:rsidRPr="00A922A4">
        <w:rPr>
          <w:b/>
          <w:lang w:val="sr-Cyrl-RS"/>
        </w:rPr>
        <w:t xml:space="preserve"> карактера</w:t>
      </w:r>
      <w:r>
        <w:rPr>
          <w:lang w:val="sr-Cyrl-RS"/>
        </w:rPr>
        <w:t>. То је подврста комедије у којој се на духовит начин приказују мане главног јунака. То су најчешће помодарство, тврдичлук, дволичност, необразованост, примитивизам. У комедије карактера спада и „Покондирена тиква“ Јована Стерије Поповића.</w:t>
      </w:r>
      <w:r w:rsidR="00A922A4">
        <w:rPr>
          <w:lang w:val="sr-Cyrl-RS"/>
        </w:rPr>
        <w:t xml:space="preserve"> „Сумњиво лице“ Бранислава Нушића спада у </w:t>
      </w:r>
      <w:r w:rsidR="00A922A4" w:rsidRPr="00A922A4">
        <w:rPr>
          <w:b/>
          <w:lang w:val="sr-Cyrl-RS"/>
        </w:rPr>
        <w:t>комедије нарави</w:t>
      </w:r>
      <w:r w:rsidR="00A922A4">
        <w:rPr>
          <w:lang w:val="sr-Cyrl-RS"/>
        </w:rPr>
        <w:t>. Оне исмевају навике, обичаје и схватања одређеног времена, одређене генерације, друштвене групе или епохе. Због тога што верно приказује људско понашање, време, свакодневни живот и проблеме назива се и друштвена комедија.</w:t>
      </w:r>
    </w:p>
    <w:p w:rsidR="003F314F" w:rsidRDefault="003F314F">
      <w:pPr>
        <w:rPr>
          <w:lang w:val="sr-Cyrl-RS"/>
        </w:rPr>
      </w:pPr>
      <w:r w:rsidRPr="003F314F">
        <w:rPr>
          <w:i/>
          <w:lang w:val="sr-Cyrl-RS"/>
        </w:rPr>
        <w:t>Ромео и Јулија</w:t>
      </w:r>
      <w:r>
        <w:rPr>
          <w:lang w:val="sr-Cyrl-RS"/>
        </w:rPr>
        <w:t>, Вилијем Шекспир</w:t>
      </w:r>
    </w:p>
    <w:p w:rsidR="00A922A4" w:rsidRDefault="00A922A4">
      <w:pPr>
        <w:rPr>
          <w:lang w:val="sr-Cyrl-RS"/>
        </w:rPr>
      </w:pPr>
      <w:r w:rsidRPr="00321A0A">
        <w:rPr>
          <w:b/>
          <w:lang w:val="sr-Cyrl-RS"/>
        </w:rPr>
        <w:t>Трагедија</w:t>
      </w:r>
      <w:r>
        <w:rPr>
          <w:lang w:val="sr-Cyrl-RS"/>
        </w:rPr>
        <w:t xml:space="preserve"> је драмска врста која говори о људској несрећи у којој главни јунак страда. Главни јунак трагедије је обичан човек чија животн</w:t>
      </w:r>
      <w:r w:rsidR="00321A0A">
        <w:rPr>
          <w:lang w:val="sr-Cyrl-RS"/>
        </w:rPr>
        <w:t xml:space="preserve">а прича изазива сажаљење и разумевање. Трагедија је настала још у старогрчкој књижевности. Шекспир је најпознатији писац трагедија у светској књижевности. </w:t>
      </w:r>
    </w:p>
    <w:p w:rsidR="003F314F" w:rsidRDefault="003F314F">
      <w:pPr>
        <w:rPr>
          <w:lang w:val="sr-Cyrl-RS"/>
        </w:rPr>
      </w:pPr>
      <w:r w:rsidRPr="003F314F">
        <w:rPr>
          <w:i/>
          <w:lang w:val="sr-Cyrl-RS"/>
        </w:rPr>
        <w:t>Ноћ и магла</w:t>
      </w:r>
      <w:r>
        <w:rPr>
          <w:lang w:val="sr-Cyrl-RS"/>
        </w:rPr>
        <w:t>, Данило Киш</w:t>
      </w:r>
    </w:p>
    <w:p w:rsidR="00321A0A" w:rsidRDefault="00321A0A">
      <w:pPr>
        <w:rPr>
          <w:lang w:val="sr-Cyrl-RS"/>
        </w:rPr>
      </w:pPr>
      <w:r>
        <w:rPr>
          <w:lang w:val="sr-Cyrl-RS"/>
        </w:rPr>
        <w:t xml:space="preserve">Ова Кишова драма је </w:t>
      </w:r>
      <w:r w:rsidRPr="00321A0A">
        <w:rPr>
          <w:b/>
          <w:lang w:val="sr-Cyrl-RS"/>
        </w:rPr>
        <w:t>телевизијска драма</w:t>
      </w:r>
      <w:r>
        <w:rPr>
          <w:lang w:val="sr-Cyrl-RS"/>
        </w:rPr>
        <w:t xml:space="preserve">. Телевизијске драме пишу се за телевизију и нису намењене за извођење у позоришту или за снимање филма. Има мало ликова, прича је сведена на један догађај, нема споредних прича, читавим својим током одвија се на једном месту и у што краћем временском периоду. </w:t>
      </w:r>
    </w:p>
    <w:p w:rsidR="003F314F" w:rsidRDefault="003F314F">
      <w:pPr>
        <w:rPr>
          <w:lang w:val="sr-Cyrl-RS"/>
        </w:rPr>
      </w:pPr>
      <w:r w:rsidRPr="003F314F">
        <w:rPr>
          <w:i/>
          <w:lang w:val="sr-Cyrl-RS"/>
        </w:rPr>
        <w:t>Ко то т</w:t>
      </w:r>
      <w:r>
        <w:rPr>
          <w:i/>
          <w:lang w:val="sr-Cyrl-RS"/>
        </w:rPr>
        <w:t>а</w:t>
      </w:r>
      <w:r w:rsidRPr="003F314F">
        <w:rPr>
          <w:i/>
          <w:lang w:val="sr-Cyrl-RS"/>
        </w:rPr>
        <w:t>мо пева</w:t>
      </w:r>
      <w:r>
        <w:rPr>
          <w:lang w:val="sr-Cyrl-RS"/>
        </w:rPr>
        <w:t>, Душан Ковачевић</w:t>
      </w:r>
    </w:p>
    <w:p w:rsidR="00321A0A" w:rsidRDefault="00321A0A">
      <w:pPr>
        <w:rPr>
          <w:lang w:val="sr-Cyrl-RS"/>
        </w:rPr>
      </w:pPr>
      <w:r w:rsidRPr="00530656">
        <w:rPr>
          <w:b/>
          <w:lang w:val="sr-Cyrl-RS"/>
        </w:rPr>
        <w:t>Сценарио</w:t>
      </w:r>
      <w:r>
        <w:rPr>
          <w:lang w:val="sr-Cyrl-RS"/>
        </w:rPr>
        <w:t xml:space="preserve"> је књижевно обликован текст филмске или драмске приче. Садржи детаљно развијену радњу с дијалозима, ликовима и поделом на сцене. </w:t>
      </w:r>
      <w:bookmarkStart w:id="0" w:name="_GoBack"/>
      <w:bookmarkEnd w:id="0"/>
    </w:p>
    <w:p w:rsidR="003F314F" w:rsidRPr="003F314F" w:rsidRDefault="003F314F">
      <w:pPr>
        <w:rPr>
          <w:lang w:val="sr-Cyrl-RS"/>
        </w:rPr>
      </w:pPr>
    </w:p>
    <w:sectPr w:rsidR="003F314F" w:rsidRPr="003F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4F"/>
    <w:rsid w:val="00321A0A"/>
    <w:rsid w:val="003F314F"/>
    <w:rsid w:val="00530656"/>
    <w:rsid w:val="00A922A4"/>
    <w:rsid w:val="00B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2017-05-01T14:33:00Z</dcterms:created>
  <dcterms:modified xsi:type="dcterms:W3CDTF">2017-05-01T15:04:00Z</dcterms:modified>
</cp:coreProperties>
</file>