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E1" w:rsidRDefault="00341FE1">
      <w:pPr>
        <w:rPr>
          <w:rFonts w:ascii="Times New Roman" w:hAnsi="Times New Roman" w:cs="Times New Roman"/>
          <w:sz w:val="40"/>
          <w:szCs w:val="40"/>
        </w:rPr>
      </w:pPr>
      <w:r w:rsidRPr="00341FE1">
        <w:rPr>
          <w:rFonts w:ascii="Times New Roman" w:hAnsi="Times New Roman" w:cs="Times New Roman"/>
          <w:sz w:val="40"/>
          <w:szCs w:val="40"/>
        </w:rPr>
        <w:t xml:space="preserve">       </w:t>
      </w:r>
      <w:r>
        <w:rPr>
          <w:rFonts w:ascii="Times New Roman" w:hAnsi="Times New Roman" w:cs="Times New Roman"/>
          <w:sz w:val="40"/>
          <w:szCs w:val="40"/>
        </w:rPr>
        <w:t xml:space="preserve">               </w:t>
      </w:r>
      <w:r w:rsidRPr="00341FE1">
        <w:rPr>
          <w:rFonts w:ascii="Times New Roman" w:hAnsi="Times New Roman" w:cs="Times New Roman"/>
          <w:sz w:val="40"/>
          <w:szCs w:val="40"/>
        </w:rPr>
        <w:t xml:space="preserve">    О Б А В Е Ш Т Е Њ Е</w:t>
      </w:r>
    </w:p>
    <w:p w:rsidR="00341FE1" w:rsidRPr="00341FE1" w:rsidRDefault="00341FE1">
      <w:pPr>
        <w:rPr>
          <w:rFonts w:ascii="Times New Roman" w:hAnsi="Times New Roman" w:cs="Times New Roman"/>
          <w:sz w:val="40"/>
          <w:szCs w:val="40"/>
        </w:rPr>
      </w:pPr>
    </w:p>
    <w:p w:rsidR="00EC16F7" w:rsidRPr="00341FE1" w:rsidRDefault="00033778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341FE1">
        <w:rPr>
          <w:rFonts w:ascii="Times New Roman" w:hAnsi="Times New Roman" w:cs="Times New Roman"/>
          <w:sz w:val="32"/>
          <w:szCs w:val="32"/>
        </w:rPr>
        <w:t>Поштов</w:t>
      </w:r>
      <w:proofErr w:type="spellEnd"/>
      <w:r w:rsidR="000309BE">
        <w:rPr>
          <w:rFonts w:ascii="Times New Roman" w:hAnsi="Times New Roman" w:cs="Times New Roman"/>
          <w:sz w:val="32"/>
          <w:szCs w:val="32"/>
          <w:lang/>
        </w:rPr>
        <w:t>а</w:t>
      </w:r>
      <w:proofErr w:type="spellStart"/>
      <w:r w:rsidRPr="00341FE1">
        <w:rPr>
          <w:rFonts w:ascii="Times New Roman" w:hAnsi="Times New Roman" w:cs="Times New Roman"/>
          <w:sz w:val="32"/>
          <w:szCs w:val="32"/>
        </w:rPr>
        <w:t>ни</w:t>
      </w:r>
      <w:proofErr w:type="spellEnd"/>
      <w:r w:rsidRPr="00341F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1FE1">
        <w:rPr>
          <w:rFonts w:ascii="Times New Roman" w:hAnsi="Times New Roman" w:cs="Times New Roman"/>
          <w:sz w:val="32"/>
          <w:szCs w:val="32"/>
        </w:rPr>
        <w:t>родитељи</w:t>
      </w:r>
      <w:proofErr w:type="spellEnd"/>
      <w:r w:rsidRPr="00341F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1FE1">
        <w:rPr>
          <w:rFonts w:ascii="Times New Roman" w:hAnsi="Times New Roman" w:cs="Times New Roman"/>
          <w:sz w:val="32"/>
          <w:szCs w:val="32"/>
        </w:rPr>
        <w:t>будућих</w:t>
      </w:r>
      <w:proofErr w:type="spellEnd"/>
      <w:r w:rsidRPr="00341F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1FE1">
        <w:rPr>
          <w:rFonts w:ascii="Times New Roman" w:hAnsi="Times New Roman" w:cs="Times New Roman"/>
          <w:sz w:val="32"/>
          <w:szCs w:val="32"/>
        </w:rPr>
        <w:t>првака</w:t>
      </w:r>
      <w:proofErr w:type="spellEnd"/>
      <w:r w:rsidRPr="00341FE1">
        <w:rPr>
          <w:rFonts w:ascii="Times New Roman" w:hAnsi="Times New Roman" w:cs="Times New Roman"/>
          <w:sz w:val="32"/>
          <w:szCs w:val="32"/>
        </w:rPr>
        <w:t>,</w:t>
      </w:r>
    </w:p>
    <w:p w:rsidR="00B403AD" w:rsidRPr="00341FE1" w:rsidRDefault="00033778">
      <w:pPr>
        <w:rPr>
          <w:rFonts w:ascii="Times New Roman" w:hAnsi="Times New Roman" w:cs="Times New Roman"/>
          <w:sz w:val="32"/>
          <w:szCs w:val="32"/>
        </w:rPr>
      </w:pPr>
      <w:r w:rsidRPr="00341FE1">
        <w:rPr>
          <w:rFonts w:ascii="Times New Roman" w:hAnsi="Times New Roman" w:cs="Times New Roman"/>
          <w:sz w:val="32"/>
          <w:szCs w:val="32"/>
        </w:rPr>
        <w:t>Обавештавамо вас да број заинтересованих (107) за два одељења хомогеног боравка-целодневне наставе далеко премашује одобрене капацитете од 66 ученика па смо принуђени да та два одељења формирамо на основу следећих</w:t>
      </w:r>
      <w:r w:rsidR="00B403AD" w:rsidRPr="00341FE1">
        <w:rPr>
          <w:rFonts w:ascii="Times New Roman" w:hAnsi="Times New Roman" w:cs="Times New Roman"/>
          <w:sz w:val="32"/>
          <w:szCs w:val="32"/>
        </w:rPr>
        <w:t xml:space="preserve"> критеријума:</w:t>
      </w:r>
      <w:r w:rsidR="00341FE1">
        <w:rPr>
          <w:rFonts w:ascii="Times New Roman" w:hAnsi="Times New Roman" w:cs="Times New Roman"/>
          <w:sz w:val="32"/>
          <w:szCs w:val="32"/>
        </w:rPr>
        <w:t xml:space="preserve"> р</w:t>
      </w:r>
      <w:r w:rsidR="00B403AD" w:rsidRPr="00341FE1">
        <w:rPr>
          <w:rFonts w:ascii="Times New Roman" w:hAnsi="Times New Roman" w:cs="Times New Roman"/>
          <w:sz w:val="32"/>
          <w:szCs w:val="32"/>
        </w:rPr>
        <w:t>едослед пријављивања, деца без родитеља, деца самохраних</w:t>
      </w:r>
      <w:r w:rsidR="00C617F9">
        <w:rPr>
          <w:rFonts w:ascii="Times New Roman" w:hAnsi="Times New Roman" w:cs="Times New Roman"/>
          <w:sz w:val="32"/>
          <w:szCs w:val="32"/>
        </w:rPr>
        <w:t>,</w:t>
      </w:r>
      <w:r w:rsidR="00B403AD" w:rsidRPr="00341FE1">
        <w:rPr>
          <w:rFonts w:ascii="Times New Roman" w:hAnsi="Times New Roman" w:cs="Times New Roman"/>
          <w:sz w:val="32"/>
          <w:szCs w:val="32"/>
        </w:rPr>
        <w:t xml:space="preserve"> разведених родитеља, деца чији су брат или сестра у целодневном одељењу другог разреда. </w:t>
      </w:r>
    </w:p>
    <w:p w:rsidR="00341FE1" w:rsidRDefault="00B403AD">
      <w:pPr>
        <w:rPr>
          <w:rFonts w:ascii="Times New Roman" w:hAnsi="Times New Roman" w:cs="Times New Roman"/>
          <w:sz w:val="32"/>
          <w:szCs w:val="32"/>
        </w:rPr>
      </w:pPr>
      <w:r w:rsidRPr="00341FE1">
        <w:rPr>
          <w:rFonts w:ascii="Times New Roman" w:hAnsi="Times New Roman" w:cs="Times New Roman"/>
          <w:sz w:val="32"/>
          <w:szCs w:val="32"/>
        </w:rPr>
        <w:t xml:space="preserve">На </w:t>
      </w:r>
      <w:r w:rsidR="00341FE1">
        <w:rPr>
          <w:rFonts w:ascii="Times New Roman" w:hAnsi="Times New Roman" w:cs="Times New Roman"/>
          <w:sz w:val="32"/>
          <w:szCs w:val="32"/>
        </w:rPr>
        <w:t>тај начин уписани</w:t>
      </w:r>
      <w:r w:rsidRPr="00341FE1">
        <w:rPr>
          <w:rFonts w:ascii="Times New Roman" w:hAnsi="Times New Roman" w:cs="Times New Roman"/>
          <w:sz w:val="32"/>
          <w:szCs w:val="32"/>
        </w:rPr>
        <w:t xml:space="preserve"> су</w:t>
      </w:r>
      <w:r w:rsidR="00341FE1">
        <w:rPr>
          <w:rFonts w:ascii="Times New Roman" w:hAnsi="Times New Roman" w:cs="Times New Roman"/>
          <w:sz w:val="32"/>
          <w:szCs w:val="32"/>
        </w:rPr>
        <w:t>:</w:t>
      </w:r>
    </w:p>
    <w:p w:rsidR="00C617F9" w:rsidRDefault="00341FE1" w:rsidP="00C617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341FE1">
        <w:rPr>
          <w:rFonts w:ascii="Times New Roman" w:hAnsi="Times New Roman" w:cs="Times New Roman"/>
          <w:sz w:val="32"/>
          <w:szCs w:val="32"/>
        </w:rPr>
        <w:t xml:space="preserve"> по реду пријављивања закључно са бројем 56 ( 55 ученика је</w:t>
      </w:r>
      <w:r w:rsidR="00C617F9">
        <w:rPr>
          <w:rFonts w:ascii="Times New Roman" w:hAnsi="Times New Roman" w:cs="Times New Roman"/>
          <w:sz w:val="32"/>
          <w:szCs w:val="32"/>
        </w:rPr>
        <w:t>р је један од првих 56 одустао) и</w:t>
      </w:r>
    </w:p>
    <w:p w:rsidR="00C617F9" w:rsidRDefault="00C617F9" w:rsidP="00C617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341FE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 осталим, горе наведеним критеријумима (11) .</w:t>
      </w:r>
    </w:p>
    <w:p w:rsidR="00C617F9" w:rsidRPr="00341FE1" w:rsidRDefault="00C617F9">
      <w:pPr>
        <w:rPr>
          <w:rFonts w:ascii="Times New Roman" w:hAnsi="Times New Roman" w:cs="Times New Roman"/>
          <w:sz w:val="32"/>
          <w:szCs w:val="32"/>
        </w:rPr>
      </w:pPr>
    </w:p>
    <w:p w:rsidR="00341FE1" w:rsidRDefault="00341FE1">
      <w:pPr>
        <w:rPr>
          <w:rFonts w:ascii="Times New Roman" w:hAnsi="Times New Roman" w:cs="Times New Roman"/>
          <w:sz w:val="32"/>
          <w:szCs w:val="32"/>
        </w:rPr>
      </w:pPr>
      <w:r w:rsidRPr="00341FE1">
        <w:rPr>
          <w:rFonts w:ascii="Times New Roman" w:hAnsi="Times New Roman" w:cs="Times New Roman"/>
          <w:sz w:val="32"/>
          <w:szCs w:val="32"/>
        </w:rPr>
        <w:t>У нади да ће нам бити одобрено још једно одељење хомогеног боравка-целодневне наставе, молимо за разумевање све вас чији захтев</w:t>
      </w:r>
      <w:r w:rsidR="00C617F9">
        <w:rPr>
          <w:rFonts w:ascii="Times New Roman" w:hAnsi="Times New Roman" w:cs="Times New Roman"/>
          <w:sz w:val="32"/>
          <w:szCs w:val="32"/>
        </w:rPr>
        <w:t xml:space="preserve"> због просторних и кадровских капацитета</w:t>
      </w:r>
      <w:r w:rsidRPr="00341FE1">
        <w:rPr>
          <w:rFonts w:ascii="Times New Roman" w:hAnsi="Times New Roman" w:cs="Times New Roman"/>
          <w:sz w:val="32"/>
          <w:szCs w:val="32"/>
        </w:rPr>
        <w:t xml:space="preserve"> нисмо у могућности да испунимо.</w:t>
      </w:r>
    </w:p>
    <w:p w:rsidR="00341FE1" w:rsidRDefault="00341FE1">
      <w:pPr>
        <w:rPr>
          <w:rFonts w:ascii="Times New Roman" w:hAnsi="Times New Roman" w:cs="Times New Roman"/>
          <w:sz w:val="32"/>
          <w:szCs w:val="32"/>
        </w:rPr>
      </w:pPr>
    </w:p>
    <w:p w:rsidR="00341FE1" w:rsidRDefault="00341F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 w:rsidR="00C617F9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иректор</w:t>
      </w:r>
      <w:r w:rsidR="00C617F9">
        <w:rPr>
          <w:rFonts w:ascii="Times New Roman" w:hAnsi="Times New Roman" w:cs="Times New Roman"/>
          <w:sz w:val="32"/>
          <w:szCs w:val="32"/>
        </w:rPr>
        <w:t xml:space="preserve"> школе</w:t>
      </w:r>
    </w:p>
    <w:p w:rsidR="00341FE1" w:rsidRPr="00341FE1" w:rsidRDefault="00341FE1" w:rsidP="00341FE1">
      <w:pPr>
        <w:tabs>
          <w:tab w:val="left" w:pos="42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Бранислав Недељковић</w:t>
      </w:r>
    </w:p>
    <w:sectPr w:rsidR="00341FE1" w:rsidRPr="00341FE1" w:rsidSect="00EC16F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3778"/>
    <w:rsid w:val="000309BE"/>
    <w:rsid w:val="00033778"/>
    <w:rsid w:val="002D0D50"/>
    <w:rsid w:val="00341FE1"/>
    <w:rsid w:val="00B403AD"/>
    <w:rsid w:val="00C617F9"/>
    <w:rsid w:val="00D0335D"/>
    <w:rsid w:val="00EC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20 Oktobar</dc:creator>
  <cp:lastModifiedBy>informatika 2</cp:lastModifiedBy>
  <cp:revision>4</cp:revision>
  <cp:lastPrinted>2018-07-10T19:06:00Z</cp:lastPrinted>
  <dcterms:created xsi:type="dcterms:W3CDTF">2018-07-10T17:51:00Z</dcterms:created>
  <dcterms:modified xsi:type="dcterms:W3CDTF">2018-07-10T11:23:00Z</dcterms:modified>
</cp:coreProperties>
</file>