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DE" w:rsidRDefault="00185F0E" w:rsidP="00185F0E">
      <w:pPr>
        <w:jc w:val="center"/>
        <w:rPr>
          <w:sz w:val="44"/>
          <w:szCs w:val="44"/>
          <w:u w:val="single"/>
        </w:rPr>
      </w:pPr>
      <w:r w:rsidRPr="00185F0E">
        <w:rPr>
          <w:sz w:val="44"/>
          <w:szCs w:val="44"/>
          <w:u w:val="single"/>
        </w:rPr>
        <w:t>О Б А В Е Ш Т Е Њ Е</w:t>
      </w:r>
    </w:p>
    <w:p w:rsidR="00102BAA" w:rsidRPr="00102BAA" w:rsidRDefault="00102BAA" w:rsidP="00185F0E">
      <w:pPr>
        <w:jc w:val="center"/>
        <w:rPr>
          <w:sz w:val="44"/>
          <w:szCs w:val="44"/>
          <w:u w:val="single"/>
        </w:rPr>
      </w:pPr>
    </w:p>
    <w:p w:rsidR="00185F0E" w:rsidRDefault="00C32AA4" w:rsidP="00185F0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sr-Cyrl-RS"/>
        </w:rPr>
        <w:t>Г</w:t>
      </w:r>
      <w:proofErr w:type="spellStart"/>
      <w:r>
        <w:rPr>
          <w:sz w:val="32"/>
          <w:szCs w:val="32"/>
        </w:rPr>
        <w:t>радском</w:t>
      </w:r>
      <w:proofErr w:type="spellEnd"/>
      <w:r>
        <w:rPr>
          <w:sz w:val="32"/>
          <w:szCs w:val="32"/>
        </w:rPr>
        <w:t>/</w:t>
      </w:r>
      <w:r>
        <w:rPr>
          <w:sz w:val="32"/>
          <w:szCs w:val="32"/>
          <w:lang w:val="sr-Cyrl-RS"/>
        </w:rPr>
        <w:t>О</w:t>
      </w:r>
      <w:proofErr w:type="spellStart"/>
      <w:r w:rsidR="00185F0E">
        <w:rPr>
          <w:sz w:val="32"/>
          <w:szCs w:val="32"/>
        </w:rPr>
        <w:t>кружном</w:t>
      </w:r>
      <w:proofErr w:type="spellEnd"/>
      <w:r w:rsidR="00185F0E">
        <w:rPr>
          <w:sz w:val="32"/>
          <w:szCs w:val="32"/>
        </w:rPr>
        <w:t xml:space="preserve"> </w:t>
      </w:r>
      <w:proofErr w:type="spellStart"/>
      <w:r w:rsidR="00185F0E">
        <w:rPr>
          <w:sz w:val="32"/>
          <w:szCs w:val="32"/>
        </w:rPr>
        <w:t>такмичењу</w:t>
      </w:r>
      <w:proofErr w:type="spellEnd"/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КЊИЖЕВНА ОЛИМПИЈАДА, школска 2018/2019. година</w:t>
      </w: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Pr="00185F0E" w:rsidRDefault="00C32AA4" w:rsidP="00185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Такмичење ће се </w:t>
      </w:r>
      <w:proofErr w:type="spellStart"/>
      <w:r>
        <w:rPr>
          <w:b/>
          <w:sz w:val="32"/>
          <w:szCs w:val="32"/>
        </w:rPr>
        <w:t>одржати</w:t>
      </w:r>
      <w:proofErr w:type="spellEnd"/>
      <w:r>
        <w:rPr>
          <w:b/>
          <w:sz w:val="32"/>
          <w:szCs w:val="32"/>
        </w:rPr>
        <w:t xml:space="preserve"> у ОШ </w:t>
      </w:r>
      <w:proofErr w:type="gramStart"/>
      <w:r>
        <w:rPr>
          <w:b/>
          <w:sz w:val="32"/>
          <w:szCs w:val="32"/>
        </w:rPr>
        <w:t>,,20.октобар</w:t>
      </w:r>
      <w:proofErr w:type="gramEnd"/>
      <w:r>
        <w:rPr>
          <w:b/>
          <w:sz w:val="32"/>
          <w:szCs w:val="32"/>
        </w:rPr>
        <w:t>”</w:t>
      </w:r>
      <w:r w:rsidR="00185F0E" w:rsidRPr="00185F0E">
        <w:rPr>
          <w:b/>
          <w:sz w:val="32"/>
          <w:szCs w:val="32"/>
        </w:rPr>
        <w:t xml:space="preserve">, </w:t>
      </w:r>
      <w:proofErr w:type="spellStart"/>
      <w:r w:rsidR="00185F0E" w:rsidRPr="00185F0E">
        <w:rPr>
          <w:b/>
          <w:sz w:val="32"/>
          <w:szCs w:val="32"/>
        </w:rPr>
        <w:t>Нови</w:t>
      </w:r>
      <w:proofErr w:type="spellEnd"/>
      <w:r w:rsidR="00185F0E" w:rsidRPr="00185F0E">
        <w:rPr>
          <w:b/>
          <w:sz w:val="32"/>
          <w:szCs w:val="32"/>
        </w:rPr>
        <w:t xml:space="preserve"> </w:t>
      </w:r>
      <w:proofErr w:type="spellStart"/>
      <w:r w:rsidR="00185F0E" w:rsidRPr="00185F0E">
        <w:rPr>
          <w:b/>
          <w:sz w:val="32"/>
          <w:szCs w:val="32"/>
        </w:rPr>
        <w:t>Београд</w:t>
      </w:r>
      <w:proofErr w:type="spellEnd"/>
    </w:p>
    <w:p w:rsidR="00185F0E" w:rsidRPr="00185F0E" w:rsidRDefault="00185F0E" w:rsidP="00185F0E">
      <w:pPr>
        <w:jc w:val="center"/>
        <w:rPr>
          <w:b/>
          <w:sz w:val="32"/>
          <w:szCs w:val="32"/>
        </w:rPr>
      </w:pPr>
      <w:r w:rsidRPr="00185F0E">
        <w:rPr>
          <w:b/>
          <w:sz w:val="32"/>
          <w:szCs w:val="32"/>
        </w:rPr>
        <w:t>Адреса: Омладинских бригада 138</w:t>
      </w: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Школа се налази у блоку 70 на Новом Београду.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Како доћи до нас: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До школе (или близини школе) иду следећи превози: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Трамваји: 7, 9, 11, 12 и 13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Аутобуси: 95, 68, 73, 610, 89, 94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Силазак са превоза је на станици код Кинеског тржног центра, па се уђе у блок</w:t>
      </w:r>
      <w:r w:rsidR="00C32AA4">
        <w:rPr>
          <w:sz w:val="32"/>
          <w:szCs w:val="32"/>
        </w:rPr>
        <w:t xml:space="preserve">, прође се </w:t>
      </w:r>
      <w:proofErr w:type="spellStart"/>
      <w:r w:rsidR="00C32AA4">
        <w:rPr>
          <w:sz w:val="32"/>
          <w:szCs w:val="32"/>
        </w:rPr>
        <w:t>тржни</w:t>
      </w:r>
      <w:proofErr w:type="spellEnd"/>
      <w:r w:rsidR="00C32AA4">
        <w:rPr>
          <w:sz w:val="32"/>
          <w:szCs w:val="32"/>
        </w:rPr>
        <w:t xml:space="preserve"> </w:t>
      </w:r>
      <w:proofErr w:type="spellStart"/>
      <w:r w:rsidR="00C32AA4">
        <w:rPr>
          <w:sz w:val="32"/>
          <w:szCs w:val="32"/>
        </w:rPr>
        <w:t>центар</w:t>
      </w:r>
      <w:proofErr w:type="spellEnd"/>
      <w:r w:rsidR="00C32AA4">
        <w:rPr>
          <w:sz w:val="32"/>
          <w:szCs w:val="32"/>
        </w:rPr>
        <w:t xml:space="preserve"> и </w:t>
      </w:r>
      <w:proofErr w:type="spellStart"/>
      <w:r w:rsidR="00C32AA4">
        <w:rPr>
          <w:sz w:val="32"/>
          <w:szCs w:val="32"/>
        </w:rPr>
        <w:t>наиђе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школу</w:t>
      </w:r>
      <w:proofErr w:type="spellEnd"/>
      <w:r>
        <w:rPr>
          <w:sz w:val="32"/>
          <w:szCs w:val="32"/>
        </w:rPr>
        <w:t>.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оне који долазе трамвајима или </w:t>
      </w:r>
      <w:proofErr w:type="spellStart"/>
      <w:r>
        <w:rPr>
          <w:sz w:val="32"/>
          <w:szCs w:val="32"/>
        </w:rPr>
        <w:t>аутобусима</w:t>
      </w:r>
      <w:proofErr w:type="spellEnd"/>
      <w:r>
        <w:rPr>
          <w:sz w:val="32"/>
          <w:szCs w:val="32"/>
        </w:rPr>
        <w:t xml:space="preserve"> 95 и 89</w:t>
      </w:r>
      <w:r w:rsidR="00C32AA4">
        <w:rPr>
          <w:sz w:val="32"/>
          <w:szCs w:val="32"/>
          <w:lang w:val="sr-Cyrl-RS"/>
        </w:rPr>
        <w:t>,</w:t>
      </w:r>
      <w:r>
        <w:rPr>
          <w:sz w:val="32"/>
          <w:szCs w:val="32"/>
        </w:rPr>
        <w:t xml:space="preserve"> то је друга станица после станице код Делта ситија</w:t>
      </w:r>
    </w:p>
    <w:p w:rsidR="00185F0E" w:rsidRPr="00C32AA4" w:rsidRDefault="00185F0E" w:rsidP="00185F0E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не</w:t>
      </w:r>
      <w:proofErr w:type="gramEnd"/>
      <w:r>
        <w:rPr>
          <w:sz w:val="32"/>
          <w:szCs w:val="32"/>
        </w:rPr>
        <w:t xml:space="preserve"> рачуна се станица код Делта ситија)</w:t>
      </w:r>
      <w:r w:rsidR="00C32AA4">
        <w:rPr>
          <w:sz w:val="32"/>
          <w:szCs w:val="32"/>
          <w:lang w:val="sr-Cyrl-RS"/>
        </w:rPr>
        <w:t>.</w:t>
      </w:r>
    </w:p>
    <w:p w:rsidR="00185F0E" w:rsidRDefault="00185F0E" w:rsidP="00185F0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долази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аутобусима</w:t>
      </w:r>
      <w:proofErr w:type="spellEnd"/>
      <w:r>
        <w:rPr>
          <w:sz w:val="32"/>
          <w:szCs w:val="32"/>
        </w:rPr>
        <w:t xml:space="preserve"> 68, 73, 610, </w:t>
      </w:r>
      <w:proofErr w:type="gramStart"/>
      <w:r>
        <w:rPr>
          <w:sz w:val="32"/>
          <w:szCs w:val="32"/>
        </w:rPr>
        <w:t>94 то</w:t>
      </w:r>
      <w:proofErr w:type="gramEnd"/>
      <w:r>
        <w:rPr>
          <w:sz w:val="32"/>
          <w:szCs w:val="32"/>
        </w:rPr>
        <w:t xml:space="preserve"> је друга станица </w:t>
      </w:r>
      <w:r w:rsidR="00102BAA">
        <w:rPr>
          <w:sz w:val="32"/>
          <w:szCs w:val="32"/>
        </w:rPr>
        <w:t>кад се скрене</w:t>
      </w:r>
      <w:r>
        <w:rPr>
          <w:sz w:val="32"/>
          <w:szCs w:val="32"/>
        </w:rPr>
        <w:t xml:space="preserve"> десно из улице Омладинских бригада у улицу где иду трамваји.</w:t>
      </w:r>
    </w:p>
    <w:p w:rsidR="00185F0E" w:rsidRPr="00C32AA4" w:rsidRDefault="00185F0E" w:rsidP="00185F0E">
      <w:pPr>
        <w:jc w:val="center"/>
        <w:rPr>
          <w:sz w:val="32"/>
          <w:szCs w:val="32"/>
          <w:lang w:val="sr-Cyrl-RS"/>
        </w:rPr>
      </w:pPr>
      <w:proofErr w:type="spellStart"/>
      <w:r>
        <w:rPr>
          <w:sz w:val="32"/>
          <w:szCs w:val="32"/>
        </w:rPr>
        <w:t>Ученици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долазе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11,30 </w:t>
      </w:r>
      <w:proofErr w:type="spellStart"/>
      <w:r>
        <w:rPr>
          <w:sz w:val="32"/>
          <w:szCs w:val="32"/>
        </w:rPr>
        <w:t>часова</w:t>
      </w:r>
      <w:proofErr w:type="spellEnd"/>
      <w:r w:rsidR="00C32AA4">
        <w:rPr>
          <w:sz w:val="32"/>
          <w:szCs w:val="32"/>
          <w:lang w:val="sr-Cyrl-RS"/>
        </w:rPr>
        <w:t xml:space="preserve"> и доносе ђачке књижице.</w:t>
      </w:r>
      <w:bookmarkStart w:id="0" w:name="_GoBack"/>
      <w:bookmarkEnd w:id="0"/>
    </w:p>
    <w:p w:rsidR="00185F0E" w:rsidRDefault="00185F0E" w:rsidP="00185F0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Такмичење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почиње</w:t>
      </w:r>
      <w:proofErr w:type="spellEnd"/>
      <w:r>
        <w:rPr>
          <w:sz w:val="32"/>
          <w:szCs w:val="32"/>
        </w:rPr>
        <w:t xml:space="preserve"> у 12 часова и траје 90 минута.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Понети са собом пропусницу коју сте добили у својим школама.</w:t>
      </w:r>
    </w:p>
    <w:p w:rsidR="00185F0E" w:rsidRDefault="00185F0E" w:rsidP="00185F0E">
      <w:pPr>
        <w:jc w:val="center"/>
        <w:rPr>
          <w:sz w:val="32"/>
          <w:szCs w:val="32"/>
        </w:rPr>
      </w:pPr>
      <w:r>
        <w:rPr>
          <w:sz w:val="32"/>
          <w:szCs w:val="32"/>
        </w:rPr>
        <w:t>Дежурни наставници долазе до 11,15 часова.</w:t>
      </w: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185F0E" w:rsidP="00185F0E">
      <w:pPr>
        <w:jc w:val="center"/>
        <w:rPr>
          <w:sz w:val="32"/>
          <w:szCs w:val="32"/>
        </w:rPr>
      </w:pPr>
    </w:p>
    <w:p w:rsidR="00185F0E" w:rsidRDefault="00662B82" w:rsidP="00185F0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817870" cy="8229600"/>
            <wp:effectExtent l="19050" t="0" r="0" b="0"/>
            <wp:docPr id="1" name="Picture 0" descr="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F0E" w:rsidRPr="00185F0E" w:rsidRDefault="00185F0E" w:rsidP="00185F0E">
      <w:pPr>
        <w:jc w:val="center"/>
        <w:rPr>
          <w:sz w:val="32"/>
          <w:szCs w:val="32"/>
        </w:rPr>
      </w:pPr>
    </w:p>
    <w:sectPr w:rsidR="00185F0E" w:rsidRPr="00185F0E" w:rsidSect="00633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0E"/>
    <w:rsid w:val="00102BAA"/>
    <w:rsid w:val="00185F0E"/>
    <w:rsid w:val="005C10EE"/>
    <w:rsid w:val="006334DE"/>
    <w:rsid w:val="00662B82"/>
    <w:rsid w:val="006940E1"/>
    <w:rsid w:val="00C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88E6"/>
  <w15:docId w15:val="{21F1D571-8232-410C-8275-B6C5C02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User</cp:lastModifiedBy>
  <cp:revision>3</cp:revision>
  <dcterms:created xsi:type="dcterms:W3CDTF">2019-03-19T00:11:00Z</dcterms:created>
  <dcterms:modified xsi:type="dcterms:W3CDTF">2019-03-19T00:14:00Z</dcterms:modified>
</cp:coreProperties>
</file>